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48F" w:rsidRPr="00360DE5" w:rsidRDefault="0063048F" w:rsidP="00D642A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DE5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химии</w:t>
      </w:r>
    </w:p>
    <w:p w:rsidR="0063048F" w:rsidRPr="00360DE5" w:rsidRDefault="0063048F" w:rsidP="00D642A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DE5">
        <w:rPr>
          <w:rFonts w:ascii="Times New Roman" w:hAnsi="Times New Roman" w:cs="Times New Roman"/>
          <w:b/>
          <w:sz w:val="28"/>
          <w:szCs w:val="28"/>
        </w:rPr>
        <w:t>2017 – 2018 учебный год</w:t>
      </w:r>
    </w:p>
    <w:p w:rsidR="0063048F" w:rsidRPr="00360DE5" w:rsidRDefault="0063048F" w:rsidP="00D642A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DE5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2E3FFB" w:rsidRDefault="0063048F" w:rsidP="002E3FF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42AB"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2E3FFB" w:rsidRDefault="002E3FFB" w:rsidP="002E3FF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6086" w:rsidRPr="002E3FFB" w:rsidRDefault="002E3FFB" w:rsidP="006525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1. </w:t>
      </w:r>
      <w:r w:rsidR="003F6086" w:rsidRPr="002E3FF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Химия – это наука…</w:t>
      </w:r>
    </w:p>
    <w:p w:rsidR="002E3FFB" w:rsidRDefault="002E3FFB" w:rsidP="006525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А) </w:t>
      </w:r>
      <w:r w:rsidR="003F6086" w:rsidRPr="00D642AB">
        <w:rPr>
          <w:rFonts w:ascii="Times New Roman" w:eastAsia="Calibri" w:hAnsi="Times New Roman" w:cs="Times New Roman"/>
          <w:sz w:val="28"/>
          <w:szCs w:val="28"/>
          <w:lang w:eastAsia="en-US"/>
        </w:rPr>
        <w:t>о веществах, их свойствах и превращениях</w:t>
      </w:r>
    </w:p>
    <w:p w:rsidR="002E3FFB" w:rsidRDefault="007E30CF" w:rsidP="006525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3FF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Б) </w:t>
      </w:r>
      <w:r w:rsidR="002E3FF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 </w:t>
      </w:r>
      <w:r w:rsidR="003F6086" w:rsidRPr="002E3FFB">
        <w:rPr>
          <w:rFonts w:ascii="Times New Roman" w:eastAsia="Calibri" w:hAnsi="Times New Roman" w:cs="Times New Roman"/>
          <w:sz w:val="28"/>
          <w:szCs w:val="28"/>
          <w:lang w:eastAsia="en-US"/>
        </w:rPr>
        <w:t>взаимодействиях живых организмов и их сообществ между собой</w:t>
      </w:r>
      <w:r w:rsidR="002E3FF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2E3FF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с </w:t>
      </w:r>
      <w:r w:rsidR="003F6086" w:rsidRPr="002E3FFB">
        <w:rPr>
          <w:rFonts w:ascii="Times New Roman" w:eastAsia="Calibri" w:hAnsi="Times New Roman" w:cs="Times New Roman"/>
          <w:sz w:val="28"/>
          <w:szCs w:val="28"/>
          <w:lang w:eastAsia="en-US"/>
        </w:rPr>
        <w:t>окружающей средой</w:t>
      </w:r>
      <w:r w:rsidR="002E3FF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2E3FFB" w:rsidRDefault="002E3FFB" w:rsidP="006525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В) </w:t>
      </w:r>
      <w:r w:rsidR="003F6086" w:rsidRPr="002E3FFB">
        <w:rPr>
          <w:rFonts w:ascii="Times New Roman" w:eastAsia="Calibri" w:hAnsi="Times New Roman" w:cs="Times New Roman"/>
          <w:sz w:val="28"/>
          <w:szCs w:val="28"/>
          <w:lang w:eastAsia="en-US"/>
        </w:rPr>
        <w:t>о природе и способах ее охраны</w:t>
      </w:r>
      <w:r w:rsidR="002425C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</w:t>
      </w:r>
      <w:r w:rsidR="007E30CF" w:rsidRPr="002E3FF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Г) </w:t>
      </w:r>
      <w:r w:rsidR="003F6086" w:rsidRPr="002E3FF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среди ответов нет </w:t>
      </w:r>
      <w:proofErr w:type="gramStart"/>
      <w:r w:rsidR="003F6086" w:rsidRPr="002E3FFB">
        <w:rPr>
          <w:rFonts w:ascii="Times New Roman" w:eastAsia="Calibri" w:hAnsi="Times New Roman" w:cs="Times New Roman"/>
          <w:sz w:val="28"/>
          <w:szCs w:val="28"/>
          <w:lang w:eastAsia="en-US"/>
        </w:rPr>
        <w:t>верного</w:t>
      </w:r>
      <w:proofErr w:type="gramEnd"/>
    </w:p>
    <w:p w:rsidR="002E3FFB" w:rsidRDefault="002E3FFB" w:rsidP="006525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E3FFB" w:rsidRDefault="002E3FFB" w:rsidP="006525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E3FF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2.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3F6086" w:rsidRPr="002E3FF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Целенаправленное восприятие химических объектов (веществ, их свойств и превращений) с целью их изучения называется:</w:t>
      </w:r>
    </w:p>
    <w:p w:rsidR="00663226" w:rsidRDefault="002E3FFB" w:rsidP="006525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А) </w:t>
      </w:r>
      <w:r w:rsidR="003F6086" w:rsidRPr="00D642AB">
        <w:rPr>
          <w:rFonts w:ascii="Times New Roman" w:eastAsia="Calibri" w:hAnsi="Times New Roman" w:cs="Times New Roman"/>
          <w:sz w:val="28"/>
          <w:szCs w:val="28"/>
          <w:lang w:eastAsia="en-US"/>
        </w:rPr>
        <w:t>описанием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</w:t>
      </w:r>
      <w:r w:rsidR="007E30CF" w:rsidRPr="00D642A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Б) </w:t>
      </w:r>
      <w:r w:rsidR="003F6086" w:rsidRPr="00D642AB">
        <w:rPr>
          <w:rFonts w:ascii="Times New Roman" w:eastAsia="Calibri" w:hAnsi="Times New Roman" w:cs="Times New Roman"/>
          <w:sz w:val="28"/>
          <w:szCs w:val="28"/>
          <w:lang w:eastAsia="en-US"/>
        </w:rPr>
        <w:t>наблюдением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В) </w:t>
      </w:r>
      <w:r w:rsidR="003F6086" w:rsidRPr="00D642AB">
        <w:rPr>
          <w:rFonts w:ascii="Times New Roman" w:eastAsia="Calibri" w:hAnsi="Times New Roman" w:cs="Times New Roman"/>
          <w:sz w:val="28"/>
          <w:szCs w:val="28"/>
          <w:lang w:eastAsia="en-US"/>
        </w:rPr>
        <w:t>экспериментом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</w:t>
      </w:r>
      <w:r w:rsidR="007E30CF" w:rsidRPr="00D642A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Г) </w:t>
      </w:r>
      <w:r w:rsidR="003F6086" w:rsidRPr="00D642AB">
        <w:rPr>
          <w:rFonts w:ascii="Times New Roman" w:eastAsia="Calibri" w:hAnsi="Times New Roman" w:cs="Times New Roman"/>
          <w:sz w:val="28"/>
          <w:szCs w:val="28"/>
          <w:lang w:eastAsia="en-US"/>
        </w:rPr>
        <w:t>гипотезой</w:t>
      </w:r>
    </w:p>
    <w:p w:rsidR="003F6086" w:rsidRPr="00D642AB" w:rsidRDefault="003F6086" w:rsidP="0065257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E8582F" w:rsidRDefault="00652571" w:rsidP="006525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3</w:t>
      </w:r>
      <w:r w:rsidR="003F6086" w:rsidRPr="002E3FF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.  Молекула состоит </w:t>
      </w:r>
      <w:proofErr w:type="gramStart"/>
      <w:r w:rsidR="003F6086" w:rsidRPr="002E3FF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из</w:t>
      </w:r>
      <w:proofErr w:type="gramEnd"/>
      <w:r w:rsidR="003F6086" w:rsidRPr="002E3FF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:</w:t>
      </w:r>
    </w:p>
    <w:p w:rsidR="00663226" w:rsidRPr="00E8582F" w:rsidRDefault="00E8582F" w:rsidP="006525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8582F">
        <w:rPr>
          <w:rFonts w:ascii="Times New Roman" w:eastAsia="Calibri" w:hAnsi="Times New Roman" w:cs="Times New Roman"/>
          <w:sz w:val="28"/>
          <w:szCs w:val="28"/>
          <w:lang w:eastAsia="en-US"/>
        </w:rPr>
        <w:t>А)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="003F6086" w:rsidRPr="00D642AB">
        <w:rPr>
          <w:rFonts w:ascii="Times New Roman" w:eastAsia="Calibri" w:hAnsi="Times New Roman" w:cs="Times New Roman"/>
          <w:sz w:val="28"/>
          <w:szCs w:val="28"/>
          <w:lang w:eastAsia="en-US"/>
        </w:rPr>
        <w:t>атомов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</w:t>
      </w:r>
      <w:r w:rsidR="007E30CF" w:rsidRPr="002E3FF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Б) </w:t>
      </w:r>
      <w:r w:rsidR="003F6086" w:rsidRPr="002E3FFB">
        <w:rPr>
          <w:rFonts w:ascii="Times New Roman" w:eastAsia="Calibri" w:hAnsi="Times New Roman" w:cs="Times New Roman"/>
          <w:sz w:val="28"/>
          <w:szCs w:val="28"/>
          <w:lang w:eastAsia="en-US"/>
        </w:rPr>
        <w:t>ионов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В) </w:t>
      </w:r>
      <w:r w:rsidR="003F6086" w:rsidRPr="00D642AB">
        <w:rPr>
          <w:rFonts w:ascii="Times New Roman" w:eastAsia="Calibri" w:hAnsi="Times New Roman" w:cs="Times New Roman"/>
          <w:sz w:val="28"/>
          <w:szCs w:val="28"/>
          <w:lang w:eastAsia="en-US"/>
        </w:rPr>
        <w:t>нейтронов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</w:t>
      </w:r>
      <w:r w:rsidR="007E30CF" w:rsidRPr="002E3FF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Г) </w:t>
      </w:r>
      <w:r w:rsidR="003F6086" w:rsidRPr="002E3FFB">
        <w:rPr>
          <w:rFonts w:ascii="Times New Roman" w:eastAsia="Calibri" w:hAnsi="Times New Roman" w:cs="Times New Roman"/>
          <w:sz w:val="28"/>
          <w:szCs w:val="28"/>
          <w:lang w:eastAsia="en-US"/>
        </w:rPr>
        <w:t>протонов</w:t>
      </w:r>
    </w:p>
    <w:p w:rsidR="00E8582F" w:rsidRDefault="00E8582F" w:rsidP="006525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E8582F" w:rsidRDefault="00652571" w:rsidP="006525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4</w:t>
      </w:r>
      <w:r w:rsidR="003F6086" w:rsidRPr="002E3FF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  К веществам относится:</w:t>
      </w:r>
    </w:p>
    <w:p w:rsidR="00663226" w:rsidRPr="00E8582F" w:rsidRDefault="00E8582F" w:rsidP="006525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8582F">
        <w:rPr>
          <w:rFonts w:ascii="Times New Roman" w:eastAsia="Calibri" w:hAnsi="Times New Roman" w:cs="Times New Roman"/>
          <w:sz w:val="28"/>
          <w:szCs w:val="28"/>
          <w:lang w:eastAsia="en-US"/>
        </w:rPr>
        <w:t>А)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="003F6086" w:rsidRPr="00D642AB">
        <w:rPr>
          <w:rFonts w:ascii="Times New Roman" w:eastAsia="Calibri" w:hAnsi="Times New Roman" w:cs="Times New Roman"/>
          <w:sz w:val="28"/>
          <w:szCs w:val="28"/>
          <w:lang w:eastAsia="en-US"/>
        </w:rPr>
        <w:t>парта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</w:t>
      </w:r>
      <w:r w:rsidR="007E30CF" w:rsidRPr="002E3FF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Б) </w:t>
      </w:r>
      <w:r w:rsidR="003F6086" w:rsidRPr="002E3FFB">
        <w:rPr>
          <w:rFonts w:ascii="Times New Roman" w:eastAsia="Calibri" w:hAnsi="Times New Roman" w:cs="Times New Roman"/>
          <w:sz w:val="28"/>
          <w:szCs w:val="28"/>
          <w:lang w:eastAsia="en-US"/>
        </w:rPr>
        <w:t>сахар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В) </w:t>
      </w:r>
      <w:r w:rsidR="003F6086" w:rsidRPr="00D642AB">
        <w:rPr>
          <w:rFonts w:ascii="Times New Roman" w:eastAsia="Calibri" w:hAnsi="Times New Roman" w:cs="Times New Roman"/>
          <w:sz w:val="28"/>
          <w:szCs w:val="28"/>
          <w:lang w:eastAsia="en-US"/>
        </w:rPr>
        <w:t>стул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</w:t>
      </w:r>
      <w:r w:rsidR="007E30CF" w:rsidRPr="002E3FFB">
        <w:rPr>
          <w:rFonts w:ascii="Times New Roman" w:eastAsia="Calibri" w:hAnsi="Times New Roman" w:cs="Times New Roman"/>
          <w:sz w:val="28"/>
          <w:szCs w:val="28"/>
          <w:lang w:eastAsia="en-US"/>
        </w:rPr>
        <w:t>Г) Солнце</w:t>
      </w:r>
    </w:p>
    <w:p w:rsidR="00AF5FA3" w:rsidRDefault="00AF5FA3" w:rsidP="0065257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460399" w:rsidRPr="00AF5FA3" w:rsidRDefault="00652571" w:rsidP="006525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5</w:t>
      </w:r>
      <w:r w:rsidR="003F6086" w:rsidRPr="00D642A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 Рассмотрите изображения. Определите, какие явления изображены?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9"/>
        <w:gridCol w:w="3115"/>
        <w:gridCol w:w="3361"/>
      </w:tblGrid>
      <w:tr w:rsidR="003F6086" w:rsidRPr="00D642AB" w:rsidTr="00AF5FA3">
        <w:trPr>
          <w:jc w:val="center"/>
        </w:trPr>
        <w:tc>
          <w:tcPr>
            <w:tcW w:w="8642" w:type="dxa"/>
            <w:gridSpan w:val="3"/>
            <w:shd w:val="clear" w:color="auto" w:fill="auto"/>
          </w:tcPr>
          <w:p w:rsidR="003F6086" w:rsidRPr="00D642AB" w:rsidRDefault="003F6086" w:rsidP="00042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642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Вода</w:t>
            </w:r>
          </w:p>
        </w:tc>
      </w:tr>
      <w:tr w:rsidR="00042C0C" w:rsidRPr="00D642AB" w:rsidTr="00042C0C">
        <w:trPr>
          <w:jc w:val="center"/>
        </w:trPr>
        <w:tc>
          <w:tcPr>
            <w:tcW w:w="2166" w:type="dxa"/>
            <w:shd w:val="clear" w:color="auto" w:fill="auto"/>
            <w:vAlign w:val="center"/>
          </w:tcPr>
          <w:p w:rsidR="003F6086" w:rsidRPr="00D642AB" w:rsidRDefault="00042C0C" w:rsidP="00042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2096829" cy="903376"/>
                  <wp:effectExtent l="19050" t="0" r="0" b="0"/>
                  <wp:docPr id="19" name="Рисунок 4" descr="http://blackseaplus.com/uploads/posts/2014-01/1390836885_d0a2d0b5d0bcd0bfd0b5d180d0b0d182d183d180d0b0-d0b7d0b0d0bcd0b5d180d0b7d0b0d0bdd0b8d18f-d0b2d0bed0b4d18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blackseaplus.com/uploads/posts/2014-01/1390836885_d0a2d0b5d0bcd0bfd0b5d180d0b0d182d183d180d0b0-d0b7d0b0d0bcd0b5d180d0b7d0b0d0bdd0b8d18f-d0b2d0bed0b4d18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0309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3F6086" w:rsidRPr="00D642AB" w:rsidRDefault="003F6086" w:rsidP="00042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642AB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623060" cy="1082040"/>
                  <wp:effectExtent l="0" t="0" r="0" b="3810"/>
                  <wp:docPr id="10" name="Рисунок 10" descr="http://fitni.ru/wp-content/uploads/2014/04/L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http://fitni.ru/wp-content/uploads/2014/04/L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3060" cy="1082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1" w:type="dxa"/>
            <w:shd w:val="clear" w:color="auto" w:fill="auto"/>
          </w:tcPr>
          <w:p w:rsidR="003F6086" w:rsidRPr="00D642AB" w:rsidRDefault="003F6086" w:rsidP="00042C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642AB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729740" cy="1143000"/>
                  <wp:effectExtent l="0" t="0" r="3810" b="0"/>
                  <wp:docPr id="9" name="Рисунок 9" descr="http://d3mlntcv38ck9k.cloudfront.net/content/konspekt_image/53979/021698f0_fb2e_0130_f57b_22000a1d01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http://d3mlntcv38ck9k.cloudfront.net/content/konspekt_image/53979/021698f0_fb2e_0130_f57b_22000a1d01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974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F5FA3" w:rsidRDefault="00AF5FA3" w:rsidP="006525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А) </w:t>
      </w:r>
      <w:r w:rsidR="003F6086" w:rsidRPr="00D642AB">
        <w:rPr>
          <w:rFonts w:ascii="Times New Roman" w:eastAsia="Calibri" w:hAnsi="Times New Roman" w:cs="Times New Roman"/>
          <w:sz w:val="28"/>
          <w:szCs w:val="28"/>
          <w:lang w:eastAsia="en-US"/>
        </w:rPr>
        <w:t>физические явления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</w:t>
      </w:r>
      <w:r w:rsidR="006525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  <w:r w:rsidR="007E30CF" w:rsidRPr="00AF5FA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Б) </w:t>
      </w:r>
      <w:r w:rsidR="003F6086" w:rsidRPr="00AF5FA3">
        <w:rPr>
          <w:rFonts w:ascii="Times New Roman" w:eastAsia="Calibri" w:hAnsi="Times New Roman" w:cs="Times New Roman"/>
          <w:sz w:val="28"/>
          <w:szCs w:val="28"/>
          <w:lang w:eastAsia="en-US"/>
        </w:rPr>
        <w:t>химические явления</w:t>
      </w:r>
    </w:p>
    <w:p w:rsidR="00663226" w:rsidRDefault="00AF5FA3" w:rsidP="006525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В) </w:t>
      </w:r>
      <w:r w:rsidR="003F6086" w:rsidRPr="00AF5FA3">
        <w:rPr>
          <w:rFonts w:ascii="Times New Roman" w:eastAsia="Calibri" w:hAnsi="Times New Roman" w:cs="Times New Roman"/>
          <w:sz w:val="28"/>
          <w:szCs w:val="28"/>
          <w:lang w:eastAsia="en-US"/>
        </w:rPr>
        <w:t>физические и химические явления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</w:t>
      </w:r>
      <w:r w:rsidR="007E30CF" w:rsidRPr="00AF5FA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Г) </w:t>
      </w:r>
      <w:r w:rsidR="003F6086" w:rsidRPr="00AF5FA3">
        <w:rPr>
          <w:rFonts w:ascii="Times New Roman" w:eastAsia="Calibri" w:hAnsi="Times New Roman" w:cs="Times New Roman"/>
          <w:sz w:val="28"/>
          <w:szCs w:val="28"/>
          <w:lang w:eastAsia="en-US"/>
        </w:rPr>
        <w:t>водные явления</w:t>
      </w:r>
    </w:p>
    <w:p w:rsidR="00977AAB" w:rsidRPr="00D642AB" w:rsidRDefault="00977AAB" w:rsidP="0065257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63226" w:rsidRDefault="002425C6" w:rsidP="006525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5294630</wp:posOffset>
            </wp:positionH>
            <wp:positionV relativeFrom="paragraph">
              <wp:posOffset>256540</wp:posOffset>
            </wp:positionV>
            <wp:extent cx="1012190" cy="1350010"/>
            <wp:effectExtent l="19050" t="0" r="0" b="0"/>
            <wp:wrapSquare wrapText="bothSides"/>
            <wp:docPr id="1475" name="Рисунок 26" descr="C:\Users\Марина\Desktop\Рисунки\строение пламен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 descr="C:\Users\Марина\Desktop\Рисунки\строение пламени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6000" t="33189" r="43201" b="33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190" cy="1350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52571"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t>6</w:t>
      </w:r>
      <w:r w:rsidR="00460399" w:rsidRPr="00D642AB"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t>.</w:t>
      </w:r>
      <w:r w:rsidR="00483C2D"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t xml:space="preserve"> </w:t>
      </w:r>
      <w:r w:rsidR="005625F6" w:rsidRPr="00D642A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Рассмотрите строение пламени свечи. Опреде</w:t>
      </w:r>
      <w:r w:rsidR="00614E2B" w:rsidRPr="00D642A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лите, какая зона имеет самую высо</w:t>
      </w:r>
      <w:r w:rsidR="005625F6" w:rsidRPr="00D642A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кую температуру.</w:t>
      </w:r>
    </w:p>
    <w:p w:rsidR="00977AAB" w:rsidRDefault="002425C6" w:rsidP="006525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А)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верх</w:t>
      </w:r>
      <w:r w:rsidR="00977AAB" w:rsidRPr="00977AAB">
        <w:rPr>
          <w:rFonts w:ascii="Times New Roman" w:eastAsia="Calibri" w:hAnsi="Times New Roman" w:cs="Times New Roman"/>
          <w:sz w:val="28"/>
          <w:szCs w:val="28"/>
          <w:lang w:eastAsia="en-US"/>
        </w:rPr>
        <w:t>няя</w:t>
      </w:r>
      <w:proofErr w:type="gramEnd"/>
      <w:r w:rsidR="00977AAB" w:rsidRPr="00977AA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(обозначена на рисунке - в)</w:t>
      </w:r>
    </w:p>
    <w:p w:rsidR="002425C6" w:rsidRDefault="002425C6" w:rsidP="006525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Б)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средняя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(обозначена на рисунке - б)</w:t>
      </w:r>
    </w:p>
    <w:p w:rsidR="002425C6" w:rsidRDefault="002425C6" w:rsidP="006525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В)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нижняя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(обозначена на рисунке - а)</w:t>
      </w:r>
    </w:p>
    <w:p w:rsidR="002425C6" w:rsidRPr="002425C6" w:rsidRDefault="002425C6" w:rsidP="006525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Г) все зоны пламени имеют одинаковую температуру</w:t>
      </w:r>
    </w:p>
    <w:p w:rsidR="002425C6" w:rsidRDefault="002425C6" w:rsidP="006525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52571" w:rsidRDefault="00652571" w:rsidP="006525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52571" w:rsidRDefault="00652571" w:rsidP="00652571">
      <w:pPr>
        <w:spacing w:after="0" w:line="240" w:lineRule="auto"/>
        <w:ind w:firstLine="709"/>
        <w:jc w:val="both"/>
        <w:rPr>
          <w:rStyle w:val="fontstyle01"/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7</w:t>
      </w:r>
      <w:r w:rsidRPr="00D642A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. </w:t>
      </w:r>
      <w:r w:rsidRPr="00D642AB">
        <w:rPr>
          <w:rStyle w:val="fontstyle01"/>
          <w:rFonts w:ascii="Times New Roman" w:hAnsi="Times New Roman" w:cs="Times New Roman"/>
          <w:b/>
        </w:rPr>
        <w:t>Одним из первых металлических сплавов, кот</w:t>
      </w:r>
      <w:r>
        <w:rPr>
          <w:rStyle w:val="fontstyle01"/>
          <w:rFonts w:ascii="Times New Roman" w:hAnsi="Times New Roman" w:cs="Times New Roman"/>
          <w:b/>
        </w:rPr>
        <w:t xml:space="preserve">орые человек начал использовать </w:t>
      </w:r>
      <w:r w:rsidRPr="00D642AB">
        <w:rPr>
          <w:rStyle w:val="fontstyle01"/>
          <w:rFonts w:ascii="Times New Roman" w:hAnsi="Times New Roman" w:cs="Times New Roman"/>
          <w:b/>
        </w:rPr>
        <w:t>в</w:t>
      </w:r>
      <w:r>
        <w:rPr>
          <w:rStyle w:val="fontstyle01"/>
          <w:rFonts w:ascii="Times New Roman" w:hAnsi="Times New Roman" w:cs="Times New Roman"/>
          <w:b/>
        </w:rPr>
        <w:t xml:space="preserve"> </w:t>
      </w:r>
      <w:r w:rsidRPr="00D642AB">
        <w:rPr>
          <w:rStyle w:val="fontstyle01"/>
          <w:rFonts w:ascii="Times New Roman" w:hAnsi="Times New Roman" w:cs="Times New Roman"/>
          <w:b/>
        </w:rPr>
        <w:t>глубокой древности, является:</w:t>
      </w:r>
    </w:p>
    <w:p w:rsidR="00652571" w:rsidRDefault="00652571" w:rsidP="00652571">
      <w:pPr>
        <w:spacing w:after="0" w:line="240" w:lineRule="auto"/>
        <w:ind w:firstLine="709"/>
        <w:jc w:val="both"/>
        <w:rPr>
          <w:rStyle w:val="fontstyle01"/>
          <w:rFonts w:ascii="Times New Roman" w:hAnsi="Times New Roman" w:cs="Times New Roman"/>
        </w:rPr>
      </w:pPr>
      <w:r w:rsidRPr="00D642AB">
        <w:rPr>
          <w:rStyle w:val="fontstyle01"/>
          <w:rFonts w:ascii="Times New Roman" w:hAnsi="Times New Roman" w:cs="Times New Roman"/>
        </w:rPr>
        <w:t>А) сталь</w:t>
      </w:r>
      <w:r>
        <w:rPr>
          <w:rStyle w:val="fontstyle01"/>
          <w:rFonts w:ascii="Times New Roman" w:hAnsi="Times New Roman" w:cs="Times New Roman"/>
        </w:rPr>
        <w:t xml:space="preserve">             </w:t>
      </w:r>
      <w:r w:rsidRPr="00D642AB">
        <w:rPr>
          <w:rStyle w:val="fontstyle01"/>
          <w:rFonts w:ascii="Times New Roman" w:hAnsi="Times New Roman" w:cs="Times New Roman"/>
        </w:rPr>
        <w:t xml:space="preserve">Б) бронза </w:t>
      </w:r>
      <w:r>
        <w:rPr>
          <w:rStyle w:val="fontstyle01"/>
          <w:rFonts w:ascii="Times New Roman" w:hAnsi="Times New Roman" w:cs="Times New Roman"/>
        </w:rPr>
        <w:t xml:space="preserve">           </w:t>
      </w:r>
      <w:r w:rsidRPr="00D642AB">
        <w:rPr>
          <w:rStyle w:val="fontstyle01"/>
          <w:rFonts w:ascii="Times New Roman" w:hAnsi="Times New Roman" w:cs="Times New Roman"/>
        </w:rPr>
        <w:t>В) дюралюминий</w:t>
      </w:r>
      <w:r>
        <w:rPr>
          <w:rStyle w:val="fontstyle01"/>
          <w:rFonts w:ascii="Times New Roman" w:hAnsi="Times New Roman" w:cs="Times New Roman"/>
        </w:rPr>
        <w:t xml:space="preserve">           </w:t>
      </w:r>
      <w:r w:rsidRPr="00D642AB">
        <w:rPr>
          <w:rStyle w:val="fontstyle01"/>
          <w:rFonts w:ascii="Times New Roman" w:hAnsi="Times New Roman" w:cs="Times New Roman"/>
        </w:rPr>
        <w:t>Г) чугун</w:t>
      </w:r>
    </w:p>
    <w:p w:rsidR="00977AAB" w:rsidRDefault="00977AAB" w:rsidP="00652571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</w:pPr>
    </w:p>
    <w:p w:rsidR="00652571" w:rsidRDefault="00652571" w:rsidP="00652571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</w:pPr>
    </w:p>
    <w:p w:rsidR="00652571" w:rsidRDefault="00652571" w:rsidP="00652571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</w:pPr>
    </w:p>
    <w:p w:rsidR="00460399" w:rsidRPr="00AF5FA3" w:rsidRDefault="00652571" w:rsidP="00AF5FA3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lastRenderedPageBreak/>
        <w:t>8</w:t>
      </w:r>
      <w:r w:rsidR="005625F6" w:rsidRPr="00D642AB"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t xml:space="preserve">. </w:t>
      </w:r>
      <w:r w:rsidR="00460399" w:rsidRPr="00D642AB"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t xml:space="preserve">Для обнаружения некоторых веществ используют химические индикаторы (в переводе с греческого «индикатор» - указатель). </w:t>
      </w:r>
      <w:r w:rsidR="00460399" w:rsidRPr="00AF5FA3"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t xml:space="preserve">Каким индикатором нужно воспользоваться, чтобы обнаружить крахмал?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89"/>
        <w:gridCol w:w="2496"/>
        <w:gridCol w:w="2198"/>
        <w:gridCol w:w="1701"/>
      </w:tblGrid>
      <w:tr w:rsidR="00460399" w:rsidRPr="00D642AB" w:rsidTr="00AF5FA3">
        <w:trPr>
          <w:jc w:val="center"/>
        </w:trPr>
        <w:tc>
          <w:tcPr>
            <w:tcW w:w="2389" w:type="dxa"/>
            <w:shd w:val="clear" w:color="auto" w:fill="auto"/>
          </w:tcPr>
          <w:p w:rsidR="00460399" w:rsidRPr="00D642AB" w:rsidRDefault="00460399" w:rsidP="00AF5FA3">
            <w:pPr>
              <w:numPr>
                <w:ilvl w:val="0"/>
                <w:numId w:val="19"/>
              </w:numPr>
              <w:spacing w:after="0" w:line="240" w:lineRule="auto"/>
              <w:ind w:left="0" w:firstLine="709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96" w:type="dxa"/>
            <w:shd w:val="clear" w:color="auto" w:fill="auto"/>
          </w:tcPr>
          <w:p w:rsidR="00460399" w:rsidRPr="00D642AB" w:rsidRDefault="00460399" w:rsidP="00AF5FA3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642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Б)</w:t>
            </w:r>
          </w:p>
        </w:tc>
        <w:tc>
          <w:tcPr>
            <w:tcW w:w="2198" w:type="dxa"/>
            <w:shd w:val="clear" w:color="auto" w:fill="auto"/>
          </w:tcPr>
          <w:p w:rsidR="00460399" w:rsidRPr="00D642AB" w:rsidRDefault="00460399" w:rsidP="00AF5FA3">
            <w:pPr>
              <w:numPr>
                <w:ilvl w:val="0"/>
                <w:numId w:val="19"/>
              </w:numPr>
              <w:spacing w:after="0" w:line="240" w:lineRule="auto"/>
              <w:ind w:left="0" w:firstLine="709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460399" w:rsidRPr="00D642AB" w:rsidRDefault="00460399" w:rsidP="00AF5FA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642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Г)</w:t>
            </w:r>
          </w:p>
        </w:tc>
      </w:tr>
      <w:tr w:rsidR="00460399" w:rsidRPr="00D642AB" w:rsidTr="00483C2D">
        <w:trPr>
          <w:trHeight w:val="2425"/>
          <w:jc w:val="center"/>
        </w:trPr>
        <w:tc>
          <w:tcPr>
            <w:tcW w:w="2389" w:type="dxa"/>
            <w:shd w:val="clear" w:color="auto" w:fill="auto"/>
            <w:vAlign w:val="center"/>
          </w:tcPr>
          <w:p w:rsidR="00460399" w:rsidRPr="00D642AB" w:rsidRDefault="00460399" w:rsidP="00483C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D642AB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250614" cy="1368266"/>
                  <wp:effectExtent l="19050" t="0" r="6686" b="0"/>
                  <wp:docPr id="23" name="Рисунок 23" descr="D:\Мои Документы\Мой Рабочий Стол\image0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D:\Мои Документы\Мой Рабочий Стол\image00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33907" r="32874"/>
                          <a:stretch/>
                        </pic:blipFill>
                        <pic:spPr bwMode="auto">
                          <a:xfrm>
                            <a:off x="0" y="0"/>
                            <a:ext cx="1250614" cy="1368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460399" w:rsidRPr="00D642AB" w:rsidRDefault="00460399" w:rsidP="00483C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D642AB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140458" cy="1368266"/>
                  <wp:effectExtent l="19050" t="0" r="2542" b="0"/>
                  <wp:docPr id="24" name="Рисунок 24" descr="D:\Мои Документы\Мой Рабочий Стол\image0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D:\Мои Документы\Мой Рабочий Стол\image00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r="69707"/>
                          <a:stretch/>
                        </pic:blipFill>
                        <pic:spPr bwMode="auto">
                          <a:xfrm>
                            <a:off x="0" y="0"/>
                            <a:ext cx="1140458" cy="1368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460399" w:rsidRPr="00D642AB" w:rsidRDefault="00460399" w:rsidP="00483C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D642AB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916478" cy="1152144"/>
                  <wp:effectExtent l="19050" t="0" r="0" b="0"/>
                  <wp:docPr id="25" name="Рисунок 25" descr="D:\Мои Документы\Мой Рабочий Стол\yod_s_aspirinom_1-e14201865523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D:\Мои Документы\Мой Рабочий Стол\yod_s_aspirinom_1-e14201865523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478" cy="1152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60399" w:rsidRPr="00D642AB" w:rsidRDefault="00AF5FA3" w:rsidP="00483C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Все ответы </w:t>
            </w:r>
            <w:r w:rsidR="00460399" w:rsidRPr="00D642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верны</w:t>
            </w:r>
          </w:p>
        </w:tc>
      </w:tr>
    </w:tbl>
    <w:p w:rsidR="00483C2D" w:rsidRDefault="00483C2D" w:rsidP="00042C0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460399" w:rsidRPr="00D642AB" w:rsidRDefault="00652571" w:rsidP="00483C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9</w:t>
      </w:r>
      <w:r w:rsidR="003F6086" w:rsidRPr="00D642A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  Соотнесите название лабораторной пос</w:t>
      </w:r>
      <w:r w:rsidR="00460399" w:rsidRPr="00D642A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уды с ее изображением: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11"/>
        <w:gridCol w:w="5470"/>
      </w:tblGrid>
      <w:tr w:rsidR="00483C2D" w:rsidRPr="00D642AB" w:rsidTr="00652571">
        <w:trPr>
          <w:trHeight w:val="1418"/>
          <w:jc w:val="center"/>
        </w:trPr>
        <w:tc>
          <w:tcPr>
            <w:tcW w:w="3311" w:type="dxa"/>
            <w:shd w:val="clear" w:color="auto" w:fill="auto"/>
          </w:tcPr>
          <w:p w:rsidR="00483C2D" w:rsidRPr="00D642AB" w:rsidRDefault="00483C2D" w:rsidP="003271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642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 Шпатель</w:t>
            </w:r>
          </w:p>
        </w:tc>
        <w:tc>
          <w:tcPr>
            <w:tcW w:w="5470" w:type="dxa"/>
            <w:shd w:val="clear" w:color="auto" w:fill="auto"/>
          </w:tcPr>
          <w:p w:rsidR="00483C2D" w:rsidRPr="00D642AB" w:rsidRDefault="00483C2D" w:rsidP="003271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А. </w:t>
            </w:r>
            <w:r w:rsidRPr="00D642AB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204722" cy="1204722"/>
                  <wp:effectExtent l="19050" t="0" r="0" b="0"/>
                  <wp:docPr id="2" name="Рисунок 8" descr="http://www.capitolscientific.com/core/media/media.nl?id=38432&amp;c=1250437&amp;h=d054291330f563268f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 descr="http://www.capitolscientific.com/core/media/media.nl?id=38432&amp;c=1250437&amp;h=d054291330f563268f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4722" cy="1204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C2D" w:rsidRPr="00D642AB" w:rsidTr="003271AC">
        <w:trPr>
          <w:trHeight w:val="1408"/>
          <w:jc w:val="center"/>
        </w:trPr>
        <w:tc>
          <w:tcPr>
            <w:tcW w:w="3311" w:type="dxa"/>
            <w:shd w:val="clear" w:color="auto" w:fill="auto"/>
          </w:tcPr>
          <w:p w:rsidR="00483C2D" w:rsidRPr="00D642AB" w:rsidRDefault="00483C2D" w:rsidP="003271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642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 Колба</w:t>
            </w:r>
          </w:p>
        </w:tc>
        <w:tc>
          <w:tcPr>
            <w:tcW w:w="5470" w:type="dxa"/>
            <w:shd w:val="clear" w:color="auto" w:fill="auto"/>
          </w:tcPr>
          <w:p w:rsidR="00483C2D" w:rsidRPr="00D642AB" w:rsidRDefault="00483C2D" w:rsidP="003271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Б. </w:t>
            </w:r>
            <w:r w:rsidRPr="00D642AB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571625" cy="832954"/>
                  <wp:effectExtent l="19050" t="0" r="9525" b="0"/>
                  <wp:docPr id="3" name="Рисунок 7" descr="http://npfsyntex.ru/file/view2/Image/djhjyrf_cntrkj.jpg/r=300,225_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 descr="http://npfsyntex.ru/file/view2/Image/djhjyrf_cntrkj.jpg/r=300,225_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12000" b="17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832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C2D" w:rsidRPr="00D642AB" w:rsidTr="00652571">
        <w:trPr>
          <w:trHeight w:val="1418"/>
          <w:jc w:val="center"/>
        </w:trPr>
        <w:tc>
          <w:tcPr>
            <w:tcW w:w="3311" w:type="dxa"/>
            <w:shd w:val="clear" w:color="auto" w:fill="auto"/>
          </w:tcPr>
          <w:p w:rsidR="00483C2D" w:rsidRPr="00D642AB" w:rsidRDefault="00483C2D" w:rsidP="003271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642A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 Воронка</w:t>
            </w:r>
          </w:p>
        </w:tc>
        <w:tc>
          <w:tcPr>
            <w:tcW w:w="5470" w:type="dxa"/>
            <w:shd w:val="clear" w:color="auto" w:fill="auto"/>
          </w:tcPr>
          <w:p w:rsidR="00483C2D" w:rsidRPr="00D642AB" w:rsidRDefault="00483C2D" w:rsidP="003271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В. </w:t>
            </w:r>
            <w:r w:rsidRPr="00D642AB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529715" cy="984906"/>
                  <wp:effectExtent l="19050" t="0" r="0" b="0"/>
                  <wp:docPr id="4" name="Рисунок 6" descr="http://www.hlr.com.ua/upload/iblock/d0a/d0a7629f1ae945a8adefb7c747df53ec_150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 descr="http://www.hlr.com.ua/upload/iblock/d0a/d0a7629f1ae945a8adefb7c747df53ec_150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19333" b="179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9715" cy="984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19B0" w:rsidRPr="00D642AB" w:rsidTr="00652571">
        <w:trPr>
          <w:trHeight w:val="1701"/>
          <w:jc w:val="center"/>
        </w:trPr>
        <w:tc>
          <w:tcPr>
            <w:tcW w:w="3311" w:type="dxa"/>
            <w:shd w:val="clear" w:color="auto" w:fill="auto"/>
          </w:tcPr>
          <w:p w:rsidR="00C319B0" w:rsidRPr="00D642AB" w:rsidRDefault="00C319B0" w:rsidP="003271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4. Выпаривательная чашка</w:t>
            </w:r>
          </w:p>
        </w:tc>
        <w:tc>
          <w:tcPr>
            <w:tcW w:w="5470" w:type="dxa"/>
            <w:shd w:val="clear" w:color="auto" w:fill="auto"/>
            <w:vAlign w:val="center"/>
          </w:tcPr>
          <w:p w:rsidR="00C319B0" w:rsidRDefault="00C319B0" w:rsidP="006525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Г. </w:t>
            </w:r>
            <w:r>
              <w:rPr>
                <w:noProof/>
              </w:rPr>
              <w:drawing>
                <wp:inline distT="0" distB="0" distL="0" distR="0">
                  <wp:extent cx="1409065" cy="844550"/>
                  <wp:effectExtent l="19050" t="0" r="635" b="0"/>
                  <wp:docPr id="18" name="Рисунок 1" descr="http://rosmedkompleks.ru/wa-data/public/shop/products/20/10/1020/images/1271/1271.349x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rosmedkompleks.ru/wa-data/public/shop/products/20/10/1020/images/1271/1271.349x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065" cy="844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D2CF8" w:rsidRDefault="00C319B0" w:rsidP="002425C6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А) </w:t>
      </w:r>
      <w:r w:rsidR="003F6086" w:rsidRPr="00D642AB">
        <w:rPr>
          <w:rFonts w:ascii="Times New Roman" w:eastAsia="Calibri" w:hAnsi="Times New Roman" w:cs="Times New Roman"/>
          <w:sz w:val="28"/>
          <w:szCs w:val="28"/>
          <w:lang w:eastAsia="en-US"/>
        </w:rPr>
        <w:t>1Г, 2В, 3Б, 4А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</w:t>
      </w:r>
      <w:r w:rsidR="00614E2B" w:rsidRPr="00C319B0">
        <w:rPr>
          <w:rFonts w:ascii="Times New Roman" w:eastAsia="Calibri" w:hAnsi="Times New Roman" w:cs="Times New Roman"/>
          <w:sz w:val="28"/>
          <w:szCs w:val="28"/>
          <w:lang w:eastAsia="en-US"/>
        </w:rPr>
        <w:t>Б)</w:t>
      </w:r>
      <w:r w:rsidR="003F6086" w:rsidRPr="00C319B0">
        <w:rPr>
          <w:rFonts w:ascii="Times New Roman" w:eastAsia="Calibri" w:hAnsi="Times New Roman" w:cs="Times New Roman"/>
          <w:sz w:val="28"/>
          <w:szCs w:val="28"/>
          <w:lang w:eastAsia="en-US"/>
        </w:rPr>
        <w:t>1Б, 2Г, 3А, 4В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В) </w:t>
      </w:r>
      <w:r w:rsidR="003F6086" w:rsidRPr="00C319B0">
        <w:rPr>
          <w:rFonts w:ascii="Times New Roman" w:eastAsia="Calibri" w:hAnsi="Times New Roman" w:cs="Times New Roman"/>
          <w:sz w:val="28"/>
          <w:szCs w:val="28"/>
          <w:lang w:eastAsia="en-US"/>
        </w:rPr>
        <w:t>1Г, 2А, 3Б, 4В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</w:t>
      </w:r>
      <w:r w:rsidR="00614E2B" w:rsidRPr="00C319B0">
        <w:rPr>
          <w:rFonts w:ascii="Times New Roman" w:eastAsia="Calibri" w:hAnsi="Times New Roman" w:cs="Times New Roman"/>
          <w:sz w:val="28"/>
          <w:szCs w:val="28"/>
          <w:lang w:eastAsia="en-US"/>
        </w:rPr>
        <w:t>Г)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1В, 2А, 3Г, </w:t>
      </w:r>
      <w:r w:rsidR="003F6086" w:rsidRPr="00C319B0">
        <w:rPr>
          <w:rFonts w:ascii="Times New Roman" w:eastAsia="Calibri" w:hAnsi="Times New Roman" w:cs="Times New Roman"/>
          <w:sz w:val="28"/>
          <w:szCs w:val="28"/>
          <w:lang w:eastAsia="en-US"/>
        </w:rPr>
        <w:t>4Б</w:t>
      </w:r>
    </w:p>
    <w:p w:rsidR="00652571" w:rsidRPr="00D642AB" w:rsidRDefault="00652571" w:rsidP="002425C6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14E2B" w:rsidRPr="00652571" w:rsidRDefault="00652571" w:rsidP="006525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="004D2CF8" w:rsidRPr="00D642A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F12A3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F12A3F" w:rsidRPr="0065257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Начав движение с верхней левой клетки и передвигаясь по </w:t>
      </w:r>
      <w:r w:rsidR="00614E2B" w:rsidRPr="0065257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горизонтали (влево или</w:t>
      </w:r>
      <w:r w:rsidR="00F12A3F" w:rsidRPr="0065257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="00614E2B" w:rsidRPr="0065257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вправо) или вертикали (вверх или вниз), пройдите все клетки таким образом, чтобы из букв,</w:t>
      </w:r>
      <w:r w:rsidR="00F12A3F" w:rsidRPr="0065257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="00614E2B" w:rsidRPr="0065257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приведенных в клетках, получил</w:t>
      </w:r>
      <w:r w:rsidRPr="0065257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ось правило по правилам безопас</w:t>
      </w:r>
      <w:r w:rsidR="00614E2B" w:rsidRPr="0065257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ности при обращении с</w:t>
      </w:r>
      <w:r w:rsidR="00F12A3F" w:rsidRPr="0065257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="00614E2B" w:rsidRPr="0065257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химическими реактивами.</w:t>
      </w:r>
      <w:r w:rsidR="00F12A3F" w:rsidRPr="0065257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="00614E2B" w:rsidRPr="0065257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Каждая клетка может использоваться только один раз.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56"/>
        <w:gridCol w:w="456"/>
        <w:gridCol w:w="456"/>
        <w:gridCol w:w="444"/>
        <w:gridCol w:w="456"/>
        <w:gridCol w:w="456"/>
        <w:gridCol w:w="444"/>
        <w:gridCol w:w="456"/>
        <w:gridCol w:w="456"/>
        <w:gridCol w:w="456"/>
        <w:gridCol w:w="444"/>
        <w:gridCol w:w="456"/>
        <w:gridCol w:w="456"/>
      </w:tblGrid>
      <w:tr w:rsidR="00F12A3F" w:rsidRPr="00F12A3F" w:rsidTr="00F12A3F">
        <w:trPr>
          <w:trHeight w:val="55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3F" w:rsidRPr="00F12A3F" w:rsidRDefault="00F12A3F" w:rsidP="00630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A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Х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3F" w:rsidRPr="00F12A3F" w:rsidRDefault="00F12A3F" w:rsidP="00F12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A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И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3F" w:rsidRPr="00F12A3F" w:rsidRDefault="00F12A3F" w:rsidP="00630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F12A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Р</w:t>
            </w:r>
            <w:proofErr w:type="gramEnd"/>
            <w:r w:rsidRPr="00F12A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3F" w:rsidRPr="00F12A3F" w:rsidRDefault="00F12A3F" w:rsidP="00630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A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Е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3F" w:rsidRPr="00F12A3F" w:rsidRDefault="00F12A3F" w:rsidP="00630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A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А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3F" w:rsidRPr="00F12A3F" w:rsidRDefault="00F12A3F" w:rsidP="00630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A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К 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3F" w:rsidRPr="00F12A3F" w:rsidRDefault="00F12A3F" w:rsidP="00630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F12A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П</w:t>
            </w:r>
            <w:proofErr w:type="gramEnd"/>
            <w:r w:rsidRPr="00F12A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3F" w:rsidRPr="00F12A3F" w:rsidRDefault="00F12A3F" w:rsidP="00630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F12A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Р</w:t>
            </w:r>
            <w:proofErr w:type="gramEnd"/>
            <w:r w:rsidRPr="00F12A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3F" w:rsidRPr="00F12A3F" w:rsidRDefault="00F12A3F" w:rsidP="00630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A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О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3F" w:rsidRPr="00F12A3F" w:rsidRDefault="00F12A3F" w:rsidP="00630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F12A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Б</w:t>
            </w:r>
            <w:proofErr w:type="gramEnd"/>
            <w:r w:rsidRPr="00F12A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3F" w:rsidRPr="00F12A3F" w:rsidRDefault="00F12A3F" w:rsidP="00630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A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О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3F" w:rsidRPr="00F12A3F" w:rsidRDefault="00F12A3F" w:rsidP="00630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A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У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3F" w:rsidRPr="00F12A3F" w:rsidRDefault="00F12A3F" w:rsidP="00630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A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С</w:t>
            </w:r>
          </w:p>
        </w:tc>
      </w:tr>
      <w:tr w:rsidR="00F12A3F" w:rsidRPr="00F12A3F" w:rsidTr="00F12A3F">
        <w:trPr>
          <w:trHeight w:val="539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3F" w:rsidRPr="00F12A3F" w:rsidRDefault="00F12A3F" w:rsidP="00630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A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И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3F" w:rsidRPr="00F12A3F" w:rsidRDefault="00F12A3F" w:rsidP="00F12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A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М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3F" w:rsidRPr="00F12A3F" w:rsidRDefault="00F12A3F" w:rsidP="00630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A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Е 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3F" w:rsidRPr="00F12A3F" w:rsidRDefault="00F12A3F" w:rsidP="00630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A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И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3F" w:rsidRPr="00F12A3F" w:rsidRDefault="00F12A3F" w:rsidP="00630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A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И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3F" w:rsidRPr="00F12A3F" w:rsidRDefault="00F12A3F" w:rsidP="00630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A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Т 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3F" w:rsidRPr="00F12A3F" w:rsidRDefault="00F12A3F" w:rsidP="00630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A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Я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3F" w:rsidRPr="00F12A3F" w:rsidRDefault="00F12A3F" w:rsidP="00630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F12A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З</w:t>
            </w:r>
            <w:proofErr w:type="gramEnd"/>
            <w:r w:rsidRPr="00F12A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3F" w:rsidRPr="00F12A3F" w:rsidRDefault="00F12A3F" w:rsidP="00630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A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Ь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3F" w:rsidRPr="00F12A3F" w:rsidRDefault="00F12A3F" w:rsidP="00630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A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А 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3F" w:rsidRPr="00F12A3F" w:rsidRDefault="00F12A3F" w:rsidP="00630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A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В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3F" w:rsidRPr="00F12A3F" w:rsidRDefault="00F12A3F" w:rsidP="00630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A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К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3F" w:rsidRPr="00F12A3F" w:rsidRDefault="00F12A3F" w:rsidP="00630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A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В</w:t>
            </w:r>
          </w:p>
        </w:tc>
      </w:tr>
      <w:tr w:rsidR="00F12A3F" w:rsidRPr="00F12A3F" w:rsidTr="00F12A3F">
        <w:trPr>
          <w:trHeight w:val="543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3F" w:rsidRPr="00F12A3F" w:rsidRDefault="00F12A3F" w:rsidP="00630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A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Ч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3F" w:rsidRPr="00F12A3F" w:rsidRDefault="00F12A3F" w:rsidP="00F12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A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Е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3F" w:rsidRPr="00F12A3F" w:rsidRDefault="00F12A3F" w:rsidP="00630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A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С 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3F" w:rsidRPr="00F12A3F" w:rsidRDefault="00F12A3F" w:rsidP="00630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A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К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3F" w:rsidRPr="00F12A3F" w:rsidRDefault="00F12A3F" w:rsidP="00630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A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В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3F" w:rsidRPr="00F12A3F" w:rsidRDefault="00F12A3F" w:rsidP="00F12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F12A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Ы</w:t>
            </w:r>
            <w:proofErr w:type="gramEnd"/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3F" w:rsidRPr="00F12A3F" w:rsidRDefault="00F12A3F" w:rsidP="00630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A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Н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3F" w:rsidRPr="00F12A3F" w:rsidRDefault="00F12A3F" w:rsidP="00630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A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Е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3F" w:rsidRPr="00F12A3F" w:rsidRDefault="00F12A3F" w:rsidP="00630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A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Л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3F" w:rsidRPr="00F12A3F" w:rsidRDefault="00F12A3F" w:rsidP="00630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A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Т 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3F" w:rsidRPr="00F12A3F" w:rsidRDefault="00F12A3F" w:rsidP="00630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A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Ь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3F" w:rsidRPr="00F12A3F" w:rsidRDefault="00F12A3F" w:rsidP="00630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A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Н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3F" w:rsidRPr="00F12A3F" w:rsidRDefault="00F12A3F" w:rsidP="00630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A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А</w:t>
            </w:r>
          </w:p>
        </w:tc>
      </w:tr>
    </w:tbl>
    <w:p w:rsidR="00042C0C" w:rsidRPr="00042C0C" w:rsidRDefault="00652571" w:rsidP="006525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11</w:t>
      </w:r>
      <w:r w:rsidR="00614E2B" w:rsidRPr="00D642A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 w:rsidR="004D2CF8" w:rsidRPr="00D642A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Перед учениками была поставлена экспериментальная задача – распознать выданные вещества:</w:t>
      </w:r>
      <w:r w:rsidR="004D2CF8" w:rsidRPr="00D642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2CF8" w:rsidRPr="00042C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дистиллированную воду, растворы поваренной соли и этилового спирта. </w:t>
      </w:r>
    </w:p>
    <w:p w:rsidR="00460399" w:rsidRPr="00D642AB" w:rsidRDefault="004D2CF8" w:rsidP="006525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42AB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Значения плотности жидкостей, выданных для исследования, представлены в таблице.</w:t>
      </w:r>
    </w:p>
    <w:p w:rsidR="004D2CF8" w:rsidRPr="00D642AB" w:rsidRDefault="004D2CF8" w:rsidP="00F12A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3330"/>
        <w:gridCol w:w="3044"/>
      </w:tblGrid>
      <w:tr w:rsidR="004D2CF8" w:rsidRPr="00D642AB" w:rsidTr="00F12A3F">
        <w:trPr>
          <w:trHeight w:val="436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F8" w:rsidRPr="00D642AB" w:rsidRDefault="004D2CF8" w:rsidP="00F12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42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Выданная жидкость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F8" w:rsidRPr="00D642AB" w:rsidRDefault="004D2CF8" w:rsidP="00F12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42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Плотность</w:t>
            </w:r>
            <w:r w:rsidRPr="00D642A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gramStart"/>
            <w:r w:rsidRPr="00D642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proofErr w:type="gramEnd"/>
            <w:r w:rsidRPr="00D642A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/</w:t>
            </w:r>
            <w:r w:rsidRPr="00D642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мл</w:t>
            </w:r>
          </w:p>
        </w:tc>
      </w:tr>
      <w:tr w:rsidR="004D2CF8" w:rsidRPr="00D642AB" w:rsidTr="00F12A3F">
        <w:trPr>
          <w:trHeight w:val="414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F8" w:rsidRPr="00D642AB" w:rsidRDefault="00663226" w:rsidP="00F12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42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4D2CF8" w:rsidRPr="00D642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ода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F8" w:rsidRPr="00D642AB" w:rsidRDefault="004D2CF8" w:rsidP="00F12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42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1,00</w:t>
            </w:r>
          </w:p>
        </w:tc>
      </w:tr>
      <w:tr w:rsidR="004D2CF8" w:rsidRPr="00D642AB" w:rsidTr="00F12A3F">
        <w:trPr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F8" w:rsidRPr="00D642AB" w:rsidRDefault="00663226" w:rsidP="00F12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42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="004D2CF8" w:rsidRPr="00D642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аствор поваренной соли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F8" w:rsidRPr="00D642AB" w:rsidRDefault="004D2CF8" w:rsidP="00F12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42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1,15</w:t>
            </w:r>
          </w:p>
        </w:tc>
      </w:tr>
      <w:tr w:rsidR="004D2CF8" w:rsidRPr="00D642AB" w:rsidTr="00F12A3F">
        <w:trPr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F8" w:rsidRPr="00D642AB" w:rsidRDefault="00663226" w:rsidP="00F12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42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="004D2CF8" w:rsidRPr="00D642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аствор этилового спирта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CF8" w:rsidRPr="00D642AB" w:rsidRDefault="004D2CF8" w:rsidP="00F12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42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0,84</w:t>
            </w:r>
          </w:p>
        </w:tc>
      </w:tr>
      <w:tr w:rsidR="00F12A3F" w:rsidRPr="00D642AB" w:rsidTr="00F12A3F">
        <w:trPr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3F" w:rsidRPr="00D642AB" w:rsidRDefault="00F12A3F" w:rsidP="00F12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3F" w:rsidRPr="00D642AB" w:rsidRDefault="00F12A3F" w:rsidP="00F12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12A3F" w:rsidRPr="00D642AB" w:rsidTr="00F12A3F">
        <w:trPr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3F" w:rsidRPr="00D642AB" w:rsidRDefault="00F12A3F" w:rsidP="00F12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3F" w:rsidRPr="00D642AB" w:rsidRDefault="00F12A3F" w:rsidP="00F12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652571" w:rsidRDefault="00652571" w:rsidP="00F12A3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:rsidR="004D2CF8" w:rsidRPr="00D642AB" w:rsidRDefault="004D2CF8" w:rsidP="00F12A3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D642AB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Ученик взял чистую пробирку, поместил в неё несколько металлических</w:t>
      </w:r>
      <w:r w:rsidRPr="00D642AB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br/>
        <w:t>шариков и закрыл пробкой. Затем он поочерёдно опускал её в стаканы</w:t>
      </w:r>
      <w:r w:rsidRPr="00D642AB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br/>
        <w:t>с исследуемыми жидкостями и отпускал свободно плавать. Результаты</w:t>
      </w:r>
      <w:r w:rsidRPr="00D642AB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br/>
        <w:t>наблюдений представлены на рисунках.</w:t>
      </w:r>
    </w:p>
    <w:p w:rsidR="00F12A3F" w:rsidRDefault="005C374D" w:rsidP="00F12A3F">
      <w:pPr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D642A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66800" cy="1676400"/>
            <wp:effectExtent l="0" t="0" r="0" b="0"/>
            <wp:docPr id="1480" name="Picture 14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0" name="Picture 1480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44D4A" w:rsidRPr="00D642A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66800" cy="1676400"/>
            <wp:effectExtent l="0" t="0" r="0" b="0"/>
            <wp:docPr id="1483" name="Picture 14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3" name="Picture 1483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44D4A" w:rsidRPr="00D642A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66800" cy="1676400"/>
            <wp:effectExtent l="0" t="0" r="0" b="0"/>
            <wp:docPr id="1486" name="Picture 14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6" name="Picture 1486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D2CF8" w:rsidRPr="00D642AB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br/>
      </w:r>
    </w:p>
    <w:p w:rsidR="00F12A3F" w:rsidRDefault="004D2CF8" w:rsidP="00F12A3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D642AB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Проанализировав полученные результаты, ученик точно указал, в каком</w:t>
      </w:r>
      <w:r w:rsidR="00F12A3F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стакане </w:t>
      </w:r>
      <w:r w:rsidRPr="00D642AB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находится каждое из веществ, выданных для исследования.</w:t>
      </w:r>
    </w:p>
    <w:p w:rsidR="00F12A3F" w:rsidRDefault="009A637E" w:rsidP="00F12A3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D642AB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А) </w:t>
      </w:r>
      <w:r w:rsidR="004D2CF8" w:rsidRPr="00D642AB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Определите, в каком стакане находится каждое вещество. Ответ обоснуйте.</w:t>
      </w:r>
    </w:p>
    <w:p w:rsidR="004D2CF8" w:rsidRDefault="009A637E" w:rsidP="00F12A3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D642AB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Б) </w:t>
      </w:r>
      <w:r w:rsidR="004D2CF8" w:rsidRPr="00D642AB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Предложите ещё два способа распознавания выданных жидкостей.</w:t>
      </w:r>
    </w:p>
    <w:p w:rsidR="00F12A3F" w:rsidRPr="00D642AB" w:rsidRDefault="00F12A3F" w:rsidP="00F12A3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:rsidR="00460399" w:rsidRPr="00D642AB" w:rsidRDefault="00652571" w:rsidP="00AF5FA3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t>12</w:t>
      </w:r>
      <w:r w:rsidR="004D2CF8" w:rsidRPr="00D642AB"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t>.</w:t>
      </w:r>
      <w:r w:rsidR="00042C0C"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t xml:space="preserve"> </w:t>
      </w:r>
      <w:r w:rsidR="00460399" w:rsidRPr="00D642AB"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t>В процессе дыхания человек потребляет кислород и выдыхает углекислый газ.</w:t>
      </w:r>
      <w:r w:rsidR="00460399" w:rsidRPr="00D642AB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Содержание этих газов во вдыхаемом и выдыхаемом воздухе приведено в таблице.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838"/>
        <w:gridCol w:w="2074"/>
        <w:gridCol w:w="2412"/>
      </w:tblGrid>
      <w:tr w:rsidR="00460399" w:rsidRPr="00D642AB" w:rsidTr="00042C0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399" w:rsidRPr="00D642AB" w:rsidRDefault="00460399" w:rsidP="00042C0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642AB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  <w:t>Воздух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399" w:rsidRPr="00D642AB" w:rsidRDefault="00460399" w:rsidP="00042C0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642AB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  <w:t>O</w:t>
            </w:r>
            <w:r w:rsidRPr="00D642AB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vertAlign w:val="subscript"/>
                <w:lang w:eastAsia="en-US"/>
              </w:rPr>
              <w:t>2</w:t>
            </w:r>
            <w:r w:rsidRPr="00D642AB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  <w:t xml:space="preserve"> (% по объёму)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399" w:rsidRPr="00D642AB" w:rsidRDefault="00460399" w:rsidP="00042C0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642AB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  <w:t>CO</w:t>
            </w:r>
            <w:r w:rsidRPr="00D642AB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vertAlign w:val="subscript"/>
                <w:lang w:eastAsia="en-US"/>
              </w:rPr>
              <w:t>2</w:t>
            </w:r>
            <w:r w:rsidRPr="00D642AB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  <w:t xml:space="preserve"> (% по объёму)</w:t>
            </w:r>
          </w:p>
        </w:tc>
      </w:tr>
      <w:tr w:rsidR="00460399" w:rsidRPr="00D642AB" w:rsidTr="00042C0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399" w:rsidRPr="00D642AB" w:rsidRDefault="00460399" w:rsidP="00042C0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642AB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  <w:t>Вдыхаемый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399" w:rsidRPr="00D642AB" w:rsidRDefault="00460399" w:rsidP="00042C0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642AB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  <w:t>21 %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399" w:rsidRPr="00D642AB" w:rsidRDefault="00460399" w:rsidP="00042C0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642AB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  <w:t>0,03 %</w:t>
            </w:r>
          </w:p>
        </w:tc>
      </w:tr>
      <w:tr w:rsidR="00460399" w:rsidRPr="00D642AB" w:rsidTr="00042C0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399" w:rsidRPr="00D642AB" w:rsidRDefault="00460399" w:rsidP="00042C0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642AB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  <w:t>Выдыхаемый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399" w:rsidRPr="00D642AB" w:rsidRDefault="00460399" w:rsidP="00042C0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642AB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  <w:t>16,5 %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399" w:rsidRPr="00D642AB" w:rsidRDefault="00460399" w:rsidP="00042C0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642AB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  <w:t>4,5 %</w:t>
            </w:r>
          </w:p>
        </w:tc>
      </w:tr>
    </w:tbl>
    <w:p w:rsidR="00042C0C" w:rsidRDefault="00460399" w:rsidP="00AF5FA3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D642AB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Объём вдоха-выдоха – 0,5 л, частота нормаль</w:t>
      </w:r>
      <w:r w:rsidR="00042C0C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ного дыхания – 15 вдохов </w:t>
      </w:r>
      <w:proofErr w:type="gramStart"/>
      <w:r w:rsidR="00042C0C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в</w:t>
      </w:r>
      <w:proofErr w:type="gramEnd"/>
      <w:r w:rsidR="00042C0C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мин.</w:t>
      </w:r>
    </w:p>
    <w:p w:rsidR="00042C0C" w:rsidRDefault="00460399" w:rsidP="00042C0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D642AB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Сколько литров кислорода потребляет человек за час</w:t>
      </w:r>
      <w:r w:rsidR="00042C0C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и сколько выделяет углекислого </w:t>
      </w:r>
      <w:r w:rsidRPr="00D642AB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газа?</w:t>
      </w:r>
    </w:p>
    <w:p w:rsidR="00042C0C" w:rsidRDefault="00042C0C" w:rsidP="00042C0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Ответ подтвердите </w:t>
      </w:r>
      <w:r w:rsidR="00AD6090" w:rsidRPr="00D642AB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расчётами.</w:t>
      </w:r>
    </w:p>
    <w:p w:rsidR="00083D3D" w:rsidRDefault="00083D3D" w:rsidP="00042C0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:rsidR="00083D3D" w:rsidRDefault="00083D3D" w:rsidP="00042C0C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:rsidR="00AD6090" w:rsidRPr="00042C0C" w:rsidRDefault="00083D3D" w:rsidP="00083D3D">
      <w:pPr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t>Желаем успеха!</w:t>
      </w:r>
      <w:r w:rsidR="00460399" w:rsidRPr="00D642AB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br/>
      </w:r>
    </w:p>
    <w:p w:rsidR="00AD6090" w:rsidRPr="00460399" w:rsidRDefault="00AD6090" w:rsidP="00460399">
      <w:pPr>
        <w:rPr>
          <w:b/>
        </w:rPr>
      </w:pPr>
    </w:p>
    <w:sectPr w:rsidR="00AD6090" w:rsidRPr="00460399" w:rsidSect="0063048F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E742F"/>
    <w:multiLevelType w:val="hybridMultilevel"/>
    <w:tmpl w:val="DA6E4402"/>
    <w:lvl w:ilvl="0" w:tplc="BA8636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E6C69"/>
    <w:multiLevelType w:val="hybridMultilevel"/>
    <w:tmpl w:val="B58C5CCE"/>
    <w:lvl w:ilvl="0" w:tplc="BA8636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05373C"/>
    <w:multiLevelType w:val="hybridMultilevel"/>
    <w:tmpl w:val="E0FA77CC"/>
    <w:lvl w:ilvl="0" w:tplc="BA8636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9B34CA"/>
    <w:multiLevelType w:val="hybridMultilevel"/>
    <w:tmpl w:val="DA822C8E"/>
    <w:lvl w:ilvl="0" w:tplc="BA8636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A1C73"/>
    <w:multiLevelType w:val="hybridMultilevel"/>
    <w:tmpl w:val="6AC6B1F0"/>
    <w:lvl w:ilvl="0" w:tplc="BA8636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953B7"/>
    <w:multiLevelType w:val="hybridMultilevel"/>
    <w:tmpl w:val="B58C5CCE"/>
    <w:lvl w:ilvl="0" w:tplc="BA8636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180D69"/>
    <w:multiLevelType w:val="hybridMultilevel"/>
    <w:tmpl w:val="4788B882"/>
    <w:lvl w:ilvl="0" w:tplc="BA8636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327DD3"/>
    <w:multiLevelType w:val="hybridMultilevel"/>
    <w:tmpl w:val="D4E617D0"/>
    <w:lvl w:ilvl="0" w:tplc="BA8636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FF53BE"/>
    <w:multiLevelType w:val="hybridMultilevel"/>
    <w:tmpl w:val="F2847788"/>
    <w:lvl w:ilvl="0" w:tplc="BA8636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113F98"/>
    <w:multiLevelType w:val="hybridMultilevel"/>
    <w:tmpl w:val="8E7A6936"/>
    <w:lvl w:ilvl="0" w:tplc="BA8636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E67D20"/>
    <w:multiLevelType w:val="hybridMultilevel"/>
    <w:tmpl w:val="E74CED3C"/>
    <w:lvl w:ilvl="0" w:tplc="BA8636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1971FC"/>
    <w:multiLevelType w:val="hybridMultilevel"/>
    <w:tmpl w:val="4C18BB84"/>
    <w:lvl w:ilvl="0" w:tplc="BA8636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0B24A0"/>
    <w:multiLevelType w:val="hybridMultilevel"/>
    <w:tmpl w:val="35623E06"/>
    <w:lvl w:ilvl="0" w:tplc="355675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4090C86"/>
    <w:multiLevelType w:val="hybridMultilevel"/>
    <w:tmpl w:val="3118C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8A530E"/>
    <w:multiLevelType w:val="hybridMultilevel"/>
    <w:tmpl w:val="EFEA9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8B5B16"/>
    <w:multiLevelType w:val="hybridMultilevel"/>
    <w:tmpl w:val="67105260"/>
    <w:lvl w:ilvl="0" w:tplc="BA8636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D01B12"/>
    <w:multiLevelType w:val="hybridMultilevel"/>
    <w:tmpl w:val="6798AEA2"/>
    <w:lvl w:ilvl="0" w:tplc="BA8636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A0401D"/>
    <w:multiLevelType w:val="hybridMultilevel"/>
    <w:tmpl w:val="AFF82A3A"/>
    <w:lvl w:ilvl="0" w:tplc="BA863674">
      <w:start w:val="1"/>
      <w:numFmt w:val="upperLetter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75F9112A"/>
    <w:multiLevelType w:val="hybridMultilevel"/>
    <w:tmpl w:val="590C814A"/>
    <w:lvl w:ilvl="0" w:tplc="BA8636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0715BC"/>
    <w:multiLevelType w:val="hybridMultilevel"/>
    <w:tmpl w:val="17B86024"/>
    <w:lvl w:ilvl="0" w:tplc="BA8636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72296E"/>
    <w:multiLevelType w:val="hybridMultilevel"/>
    <w:tmpl w:val="2040AC04"/>
    <w:lvl w:ilvl="0" w:tplc="AC12CCD4">
      <w:start w:val="1"/>
      <w:numFmt w:val="decimal"/>
      <w:lvlText w:val="%1."/>
      <w:lvlJc w:val="left"/>
      <w:pPr>
        <w:ind w:left="1636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1">
    <w:nsid w:val="7EF56358"/>
    <w:multiLevelType w:val="hybridMultilevel"/>
    <w:tmpl w:val="590C814A"/>
    <w:lvl w:ilvl="0" w:tplc="BA8636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8"/>
  </w:num>
  <w:num w:numId="4">
    <w:abstractNumId w:val="21"/>
  </w:num>
  <w:num w:numId="5">
    <w:abstractNumId w:val="19"/>
  </w:num>
  <w:num w:numId="6">
    <w:abstractNumId w:val="16"/>
  </w:num>
  <w:num w:numId="7">
    <w:abstractNumId w:val="11"/>
  </w:num>
  <w:num w:numId="8">
    <w:abstractNumId w:val="7"/>
  </w:num>
  <w:num w:numId="9">
    <w:abstractNumId w:val="17"/>
  </w:num>
  <w:num w:numId="10">
    <w:abstractNumId w:val="0"/>
  </w:num>
  <w:num w:numId="11">
    <w:abstractNumId w:val="10"/>
  </w:num>
  <w:num w:numId="12">
    <w:abstractNumId w:val="3"/>
  </w:num>
  <w:num w:numId="13">
    <w:abstractNumId w:val="15"/>
  </w:num>
  <w:num w:numId="14">
    <w:abstractNumId w:val="5"/>
  </w:num>
  <w:num w:numId="15">
    <w:abstractNumId w:val="8"/>
  </w:num>
  <w:num w:numId="16">
    <w:abstractNumId w:val="12"/>
  </w:num>
  <w:num w:numId="17">
    <w:abstractNumId w:val="9"/>
  </w:num>
  <w:num w:numId="18">
    <w:abstractNumId w:val="2"/>
  </w:num>
  <w:num w:numId="19">
    <w:abstractNumId w:val="1"/>
  </w:num>
  <w:num w:numId="20">
    <w:abstractNumId w:val="20"/>
  </w:num>
  <w:num w:numId="21">
    <w:abstractNumId w:val="14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865AD"/>
    <w:rsid w:val="00042C0C"/>
    <w:rsid w:val="00083D3D"/>
    <w:rsid w:val="000F1D97"/>
    <w:rsid w:val="002425C6"/>
    <w:rsid w:val="002E3FFB"/>
    <w:rsid w:val="003271AC"/>
    <w:rsid w:val="003867B0"/>
    <w:rsid w:val="003F6086"/>
    <w:rsid w:val="00460399"/>
    <w:rsid w:val="00483C2D"/>
    <w:rsid w:val="004D2CF8"/>
    <w:rsid w:val="00511EA8"/>
    <w:rsid w:val="005625F6"/>
    <w:rsid w:val="00590F24"/>
    <w:rsid w:val="005C374D"/>
    <w:rsid w:val="00614E2B"/>
    <w:rsid w:val="0063048F"/>
    <w:rsid w:val="00652571"/>
    <w:rsid w:val="00663226"/>
    <w:rsid w:val="00732176"/>
    <w:rsid w:val="007E30CF"/>
    <w:rsid w:val="007F6371"/>
    <w:rsid w:val="008865AD"/>
    <w:rsid w:val="00977AAB"/>
    <w:rsid w:val="009A637E"/>
    <w:rsid w:val="009E7F17"/>
    <w:rsid w:val="00AD6090"/>
    <w:rsid w:val="00AF5C40"/>
    <w:rsid w:val="00AF5FA3"/>
    <w:rsid w:val="00B44D4A"/>
    <w:rsid w:val="00C319B0"/>
    <w:rsid w:val="00D642AB"/>
    <w:rsid w:val="00E33AFD"/>
    <w:rsid w:val="00E60C7E"/>
    <w:rsid w:val="00E8582F"/>
    <w:rsid w:val="00EF5545"/>
    <w:rsid w:val="00F06FDA"/>
    <w:rsid w:val="00F12A3F"/>
    <w:rsid w:val="00F24073"/>
    <w:rsid w:val="00F80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AF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6086"/>
    <w:pPr>
      <w:ind w:left="720"/>
      <w:contextualSpacing/>
    </w:pPr>
  </w:style>
  <w:style w:type="character" w:customStyle="1" w:styleId="fontstyle01">
    <w:name w:val="fontstyle01"/>
    <w:basedOn w:val="a0"/>
    <w:rsid w:val="00460399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460399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460399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character" w:customStyle="1" w:styleId="fontstyle11">
    <w:name w:val="fontstyle11"/>
    <w:basedOn w:val="a0"/>
    <w:rsid w:val="007F6371"/>
    <w:rPr>
      <w:rFonts w:ascii="Times-Bold" w:hAnsi="Times-Bold" w:hint="default"/>
      <w:b/>
      <w:bCs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a0"/>
    <w:rsid w:val="007F6371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630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048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3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3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2017-09-12T08:34:00Z</dcterms:created>
  <dcterms:modified xsi:type="dcterms:W3CDTF">2017-09-24T14:07:00Z</dcterms:modified>
</cp:coreProperties>
</file>